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8" w:rsidRPr="004E3CBF" w:rsidRDefault="004E3CBF" w:rsidP="00EF1468">
      <w:pPr>
        <w:rPr>
          <w:b/>
          <w:sz w:val="24"/>
          <w:szCs w:val="24"/>
          <w:u w:val="single"/>
        </w:rPr>
      </w:pPr>
      <w:proofErr w:type="gramStart"/>
      <w:r w:rsidRPr="004E3CBF">
        <w:rPr>
          <w:b/>
          <w:sz w:val="24"/>
          <w:szCs w:val="24"/>
          <w:u w:val="single"/>
        </w:rPr>
        <w:t xml:space="preserve">Problem </w:t>
      </w:r>
      <w:r w:rsidR="00EF1468" w:rsidRPr="004E3CBF">
        <w:rPr>
          <w:b/>
          <w:sz w:val="24"/>
          <w:szCs w:val="24"/>
          <w:u w:val="single"/>
        </w:rPr>
        <w:t>1</w:t>
      </w:r>
      <w:r w:rsidR="00114693" w:rsidRPr="004E3CBF">
        <w:rPr>
          <w:b/>
          <w:sz w:val="24"/>
          <w:szCs w:val="24"/>
          <w:u w:val="single"/>
        </w:rPr>
        <w:t>.</w:t>
      </w:r>
      <w:proofErr w:type="gramEnd"/>
      <w:r w:rsidR="00114693" w:rsidRPr="004E3CBF">
        <w:rPr>
          <w:b/>
          <w:sz w:val="24"/>
          <w:szCs w:val="24"/>
          <w:u w:val="single"/>
        </w:rPr>
        <w:t xml:space="preserve"> Sum of two random variables</w:t>
      </w:r>
    </w:p>
    <w:p w:rsidR="00EF1468" w:rsidRDefault="00EF1468" w:rsidP="00EF1468">
      <w:pPr>
        <w:rPr>
          <w:sz w:val="24"/>
          <w:szCs w:val="24"/>
        </w:rPr>
      </w:pPr>
    </w:p>
    <w:p w:rsidR="00EF1468" w:rsidRDefault="00EF1468" w:rsidP="00EF1468">
      <w:pPr>
        <w:rPr>
          <w:sz w:val="24"/>
          <w:szCs w:val="24"/>
        </w:rPr>
      </w:pPr>
      <w:r>
        <w:rPr>
          <w:sz w:val="24"/>
          <w:szCs w:val="24"/>
        </w:rPr>
        <w:t>Two</w:t>
      </w:r>
      <w:r w:rsidR="00416EF0">
        <w:rPr>
          <w:sz w:val="24"/>
          <w:szCs w:val="24"/>
        </w:rPr>
        <w:t xml:space="preserve"> independent</w:t>
      </w:r>
      <w:r>
        <w:rPr>
          <w:sz w:val="24"/>
          <w:szCs w:val="24"/>
        </w:rPr>
        <w:t xml:space="preserve"> uniform random variables: X and Y. The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of X is 1 when 0</w:t>
      </w:r>
      <w:r w:rsidRPr="00B85C39">
        <w:rPr>
          <w:position w:val="-4"/>
          <w:sz w:val="24"/>
          <w:szCs w:val="2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5" o:title=""/>
          </v:shape>
          <o:OLEObject Type="Embed" ProgID="Equation.DSMT4" ShapeID="_x0000_i1025" DrawAspect="Content" ObjectID="_1469710201" r:id="rId6"/>
        </w:object>
      </w:r>
      <w:r>
        <w:rPr>
          <w:sz w:val="24"/>
          <w:szCs w:val="24"/>
        </w:rPr>
        <w:t>x</w:t>
      </w:r>
      <w:r w:rsidRPr="00B85C39">
        <w:rPr>
          <w:position w:val="-4"/>
          <w:sz w:val="24"/>
          <w:szCs w:val="24"/>
        </w:rPr>
        <w:object w:dxaOrig="200" w:dyaOrig="240">
          <v:shape id="_x0000_i1026" type="#_x0000_t75" style="width:9.75pt;height:12pt" o:ole="">
            <v:imagedata r:id="rId5" o:title=""/>
          </v:shape>
          <o:OLEObject Type="Embed" ProgID="Equation.DSMT4" ShapeID="_x0000_i1026" DrawAspect="Content" ObjectID="_1469710202" r:id="rId7"/>
        </w:object>
      </w:r>
      <w:r>
        <w:rPr>
          <w:sz w:val="24"/>
          <w:szCs w:val="24"/>
        </w:rPr>
        <w:t xml:space="preserve">1 and the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of Y is</w:t>
      </w:r>
      <w:r w:rsidR="00E74985">
        <w:rPr>
          <w:sz w:val="24"/>
          <w:szCs w:val="24"/>
        </w:rPr>
        <w:t xml:space="preserve"> 1 when</w:t>
      </w:r>
      <w:r>
        <w:rPr>
          <w:sz w:val="24"/>
          <w:szCs w:val="24"/>
        </w:rPr>
        <w:t xml:space="preserve"> -0.5</w:t>
      </w:r>
      <w:r w:rsidRPr="00B85C39">
        <w:rPr>
          <w:position w:val="-4"/>
          <w:sz w:val="24"/>
          <w:szCs w:val="24"/>
        </w:rPr>
        <w:object w:dxaOrig="200" w:dyaOrig="240">
          <v:shape id="_x0000_i1027" type="#_x0000_t75" style="width:9.75pt;height:12pt" o:ole="">
            <v:imagedata r:id="rId5" o:title=""/>
          </v:shape>
          <o:OLEObject Type="Embed" ProgID="Equation.DSMT4" ShapeID="_x0000_i1027" DrawAspect="Content" ObjectID="_1469710203" r:id="rId8"/>
        </w:object>
      </w:r>
      <w:r>
        <w:rPr>
          <w:sz w:val="24"/>
          <w:szCs w:val="24"/>
        </w:rPr>
        <w:t>y</w:t>
      </w:r>
      <w:r w:rsidRPr="00B85C39">
        <w:rPr>
          <w:position w:val="-4"/>
          <w:sz w:val="24"/>
          <w:szCs w:val="24"/>
        </w:rPr>
        <w:object w:dxaOrig="200" w:dyaOrig="240">
          <v:shape id="_x0000_i1028" type="#_x0000_t75" style="width:9.75pt;height:12pt" o:ole="">
            <v:imagedata r:id="rId5" o:title=""/>
          </v:shape>
          <o:OLEObject Type="Embed" ProgID="Equation.DSMT4" ShapeID="_x0000_i1028" DrawAspect="Content" ObjectID="_1469710204" r:id="rId9"/>
        </w:object>
      </w:r>
      <w:r>
        <w:rPr>
          <w:sz w:val="24"/>
          <w:szCs w:val="24"/>
        </w:rPr>
        <w:t xml:space="preserve">0.5. Find the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of X+Y.</w:t>
      </w:r>
    </w:p>
    <w:p w:rsidR="00AF2FF1" w:rsidRDefault="00AF2FF1" w:rsidP="00EF1468">
      <w:pPr>
        <w:rPr>
          <w:sz w:val="24"/>
          <w:szCs w:val="24"/>
        </w:rPr>
      </w:pPr>
    </w:p>
    <w:p w:rsidR="00AF2FF1" w:rsidRDefault="00AF2FF1" w:rsidP="00EF1468">
      <w:pPr>
        <w:rPr>
          <w:sz w:val="24"/>
          <w:szCs w:val="24"/>
        </w:rPr>
      </w:pPr>
    </w:p>
    <w:p w:rsidR="003A42F8" w:rsidRPr="004E3CBF" w:rsidRDefault="003A42F8" w:rsidP="00EF1468">
      <w:pPr>
        <w:rPr>
          <w:sz w:val="24"/>
          <w:szCs w:val="24"/>
          <w:u w:val="single"/>
        </w:rPr>
      </w:pPr>
    </w:p>
    <w:p w:rsidR="000F71B7" w:rsidRPr="004E3CBF" w:rsidRDefault="004E3CBF" w:rsidP="000F71B7">
      <w:pPr>
        <w:spacing w:line="240" w:lineRule="atLeast"/>
        <w:rPr>
          <w:b/>
          <w:sz w:val="24"/>
          <w:szCs w:val="24"/>
          <w:u w:val="single"/>
        </w:rPr>
      </w:pPr>
      <w:r w:rsidRPr="004E3CBF">
        <w:rPr>
          <w:b/>
          <w:sz w:val="24"/>
          <w:szCs w:val="24"/>
          <w:u w:val="single"/>
        </w:rPr>
        <w:t>Problem</w:t>
      </w:r>
      <w:r w:rsidR="000F71B7" w:rsidRPr="004E3CBF">
        <w:rPr>
          <w:b/>
          <w:sz w:val="24"/>
          <w:szCs w:val="24"/>
          <w:u w:val="single"/>
        </w:rPr>
        <w:t xml:space="preserve">2. </w:t>
      </w:r>
      <w:proofErr w:type="spellStart"/>
      <w:proofErr w:type="gramStart"/>
      <w:r w:rsidR="000F71B7" w:rsidRPr="004E3CBF">
        <w:rPr>
          <w:b/>
          <w:sz w:val="24"/>
          <w:szCs w:val="24"/>
          <w:u w:val="single"/>
        </w:rPr>
        <w:t>rv</w:t>
      </w:r>
      <w:proofErr w:type="spellEnd"/>
      <w:proofErr w:type="gramEnd"/>
      <w:r w:rsidR="000F71B7" w:rsidRPr="004E3CBF">
        <w:rPr>
          <w:b/>
          <w:sz w:val="24"/>
          <w:szCs w:val="24"/>
          <w:u w:val="single"/>
        </w:rPr>
        <w:t xml:space="preserve"> correlation </w:t>
      </w:r>
    </w:p>
    <w:p w:rsidR="000F71B7" w:rsidRPr="000F71B7" w:rsidRDefault="000F71B7" w:rsidP="000F71B7">
      <w:pPr>
        <w:spacing w:line="240" w:lineRule="atLeast"/>
        <w:rPr>
          <w:sz w:val="24"/>
          <w:szCs w:val="24"/>
        </w:rPr>
      </w:pPr>
    </w:p>
    <w:p w:rsidR="000F71B7" w:rsidRPr="000F71B7" w:rsidRDefault="000F71B7" w:rsidP="000F71B7">
      <w:pPr>
        <w:spacing w:line="240" w:lineRule="atLeast"/>
        <w:rPr>
          <w:b/>
          <w:sz w:val="24"/>
          <w:szCs w:val="24"/>
        </w:rPr>
      </w:pPr>
      <w:proofErr w:type="gramStart"/>
      <w:r w:rsidRPr="000F71B7">
        <w:rPr>
          <w:rFonts w:hint="eastAsia"/>
          <w:sz w:val="24"/>
          <w:szCs w:val="24"/>
        </w:rPr>
        <w:t>x1</w:t>
      </w:r>
      <w:proofErr w:type="gramEnd"/>
      <w:r w:rsidRPr="000F71B7">
        <w:rPr>
          <w:rFonts w:hint="eastAsia"/>
          <w:sz w:val="24"/>
          <w:szCs w:val="24"/>
        </w:rPr>
        <w:t xml:space="preserve">, x2, x3 </w:t>
      </w:r>
      <w:r w:rsidRPr="000F71B7">
        <w:rPr>
          <w:sz w:val="24"/>
          <w:szCs w:val="24"/>
        </w:rPr>
        <w:t>are zero mean Gaussian random variable</w:t>
      </w:r>
      <w:r w:rsidRPr="000F71B7">
        <w:rPr>
          <w:rFonts w:hint="eastAsia"/>
          <w:sz w:val="24"/>
          <w:szCs w:val="24"/>
        </w:rPr>
        <w:t>s</w:t>
      </w:r>
      <w:r w:rsidRPr="000F71B7">
        <w:rPr>
          <w:sz w:val="24"/>
          <w:szCs w:val="24"/>
        </w:rPr>
        <w:t xml:space="preserve"> with STD=4</w:t>
      </w:r>
      <w:r w:rsidRPr="000F71B7">
        <w:rPr>
          <w:rFonts w:hint="eastAsia"/>
          <w:sz w:val="24"/>
          <w:szCs w:val="24"/>
        </w:rPr>
        <w:t xml:space="preserve">.  Let x1 and x2 be independent and x3= a*x1+b*x2. Find the constants </w:t>
      </w:r>
      <w:r w:rsidRPr="000F71B7">
        <w:rPr>
          <w:sz w:val="24"/>
          <w:szCs w:val="24"/>
        </w:rPr>
        <w:t>“</w:t>
      </w:r>
      <w:r w:rsidRPr="000F71B7">
        <w:rPr>
          <w:rFonts w:hint="eastAsia"/>
          <w:sz w:val="24"/>
          <w:szCs w:val="24"/>
        </w:rPr>
        <w:t>a</w:t>
      </w:r>
      <w:r w:rsidRPr="000F71B7">
        <w:rPr>
          <w:sz w:val="24"/>
          <w:szCs w:val="24"/>
        </w:rPr>
        <w:t>”</w:t>
      </w:r>
      <w:r w:rsidRPr="000F71B7">
        <w:rPr>
          <w:rFonts w:hint="eastAsia"/>
          <w:sz w:val="24"/>
          <w:szCs w:val="24"/>
        </w:rPr>
        <w:t xml:space="preserve"> and </w:t>
      </w:r>
      <w:r w:rsidRPr="000F71B7">
        <w:rPr>
          <w:sz w:val="24"/>
          <w:szCs w:val="24"/>
        </w:rPr>
        <w:t>“</w:t>
      </w:r>
      <w:r w:rsidRPr="000F71B7">
        <w:rPr>
          <w:rFonts w:hint="eastAsia"/>
          <w:sz w:val="24"/>
          <w:szCs w:val="24"/>
        </w:rPr>
        <w:t>b</w:t>
      </w:r>
      <w:r w:rsidRPr="000F71B7">
        <w:rPr>
          <w:sz w:val="24"/>
          <w:szCs w:val="24"/>
        </w:rPr>
        <w:t>”</w:t>
      </w:r>
      <w:r w:rsidRPr="000F71B7">
        <w:rPr>
          <w:rFonts w:hint="eastAsia"/>
          <w:sz w:val="24"/>
          <w:szCs w:val="24"/>
        </w:rPr>
        <w:t xml:space="preserve"> such that the correlation between x1 and x3 is 0.3. What is the correlation between x3 and x2?</w:t>
      </w:r>
    </w:p>
    <w:p w:rsidR="000F71B7" w:rsidRPr="000F71B7" w:rsidRDefault="000F71B7" w:rsidP="000F71B7">
      <w:pPr>
        <w:spacing w:line="240" w:lineRule="atLeast"/>
        <w:rPr>
          <w:b/>
          <w:sz w:val="24"/>
          <w:szCs w:val="24"/>
        </w:rPr>
      </w:pPr>
    </w:p>
    <w:p w:rsidR="004E3CBF" w:rsidRDefault="004E3CBF" w:rsidP="0025468B">
      <w:pPr>
        <w:rPr>
          <w:b/>
          <w:sz w:val="24"/>
          <w:szCs w:val="24"/>
        </w:rPr>
      </w:pPr>
    </w:p>
    <w:p w:rsidR="0025468B" w:rsidRPr="004E3CBF" w:rsidRDefault="004E3CBF" w:rsidP="0025468B">
      <w:pPr>
        <w:rPr>
          <w:b/>
          <w:sz w:val="24"/>
          <w:szCs w:val="24"/>
          <w:u w:val="single"/>
        </w:rPr>
      </w:pPr>
      <w:r w:rsidRPr="004E3CBF">
        <w:rPr>
          <w:b/>
          <w:sz w:val="24"/>
          <w:szCs w:val="24"/>
          <w:u w:val="single"/>
        </w:rPr>
        <w:t>Problem</w:t>
      </w:r>
      <w:r w:rsidR="0025468B" w:rsidRPr="004E3CBF">
        <w:rPr>
          <w:b/>
          <w:sz w:val="24"/>
          <w:szCs w:val="24"/>
          <w:u w:val="single"/>
        </w:rPr>
        <w:t>3. Uniform Random Variable</w:t>
      </w:r>
    </w:p>
    <w:p w:rsidR="0025468B" w:rsidRPr="0025468B" w:rsidRDefault="0025468B" w:rsidP="0025468B">
      <w:pPr>
        <w:rPr>
          <w:sz w:val="24"/>
          <w:szCs w:val="24"/>
        </w:rPr>
      </w:pPr>
      <w:r w:rsidRPr="0025468B">
        <w:rPr>
          <w:sz w:val="24"/>
          <w:szCs w:val="24"/>
        </w:rPr>
        <w:t>A random variable x is uniformly distributed in the interval [5 10].</w:t>
      </w:r>
    </w:p>
    <w:p w:rsidR="0025468B" w:rsidRPr="0025468B" w:rsidRDefault="0025468B" w:rsidP="0025468B">
      <w:pPr>
        <w:rPr>
          <w:sz w:val="24"/>
          <w:szCs w:val="24"/>
        </w:rPr>
      </w:pPr>
    </w:p>
    <w:p w:rsidR="0025468B" w:rsidRPr="0025468B" w:rsidRDefault="0025468B" w:rsidP="0025468B">
      <w:pPr>
        <w:rPr>
          <w:sz w:val="24"/>
          <w:szCs w:val="24"/>
        </w:rPr>
      </w:pPr>
      <w:r w:rsidRPr="0025468B">
        <w:rPr>
          <w:sz w:val="24"/>
          <w:szCs w:val="24"/>
        </w:rPr>
        <w:t xml:space="preserve">What is the </w:t>
      </w:r>
      <w:proofErr w:type="spellStart"/>
      <w:r w:rsidRPr="0025468B">
        <w:rPr>
          <w:sz w:val="24"/>
          <w:szCs w:val="24"/>
        </w:rPr>
        <w:t>pdf</w:t>
      </w:r>
      <w:proofErr w:type="spellEnd"/>
      <w:r w:rsidRPr="0025468B">
        <w:rPr>
          <w:sz w:val="24"/>
          <w:szCs w:val="24"/>
        </w:rPr>
        <w:t xml:space="preserve"> of x?</w:t>
      </w:r>
    </w:p>
    <w:p w:rsidR="0025468B" w:rsidRPr="0025468B" w:rsidRDefault="0025468B" w:rsidP="0025468B">
      <w:pPr>
        <w:rPr>
          <w:sz w:val="24"/>
          <w:szCs w:val="24"/>
        </w:rPr>
      </w:pPr>
    </w:p>
    <w:p w:rsidR="0025468B" w:rsidRPr="0025468B" w:rsidRDefault="0025468B" w:rsidP="0025468B">
      <w:pPr>
        <w:rPr>
          <w:sz w:val="24"/>
          <w:szCs w:val="24"/>
        </w:rPr>
      </w:pPr>
      <w:r w:rsidRPr="0025468B">
        <w:rPr>
          <w:sz w:val="24"/>
          <w:szCs w:val="24"/>
        </w:rPr>
        <w:t>What is the CDF of x?</w:t>
      </w:r>
    </w:p>
    <w:p w:rsidR="0025468B" w:rsidRPr="0025468B" w:rsidRDefault="0025468B" w:rsidP="0025468B">
      <w:pPr>
        <w:rPr>
          <w:sz w:val="24"/>
          <w:szCs w:val="24"/>
        </w:rPr>
      </w:pPr>
      <w:r w:rsidRPr="0025468B">
        <w:rPr>
          <w:sz w:val="24"/>
          <w:szCs w:val="24"/>
        </w:rPr>
        <w:tab/>
      </w:r>
    </w:p>
    <w:p w:rsidR="0025468B" w:rsidRPr="0025468B" w:rsidRDefault="0025468B" w:rsidP="0025468B">
      <w:pPr>
        <w:rPr>
          <w:sz w:val="24"/>
          <w:szCs w:val="24"/>
        </w:rPr>
      </w:pPr>
      <w:r w:rsidRPr="0025468B">
        <w:rPr>
          <w:sz w:val="24"/>
          <w:szCs w:val="24"/>
        </w:rPr>
        <w:t xml:space="preserve">What is the </w:t>
      </w:r>
      <w:proofErr w:type="spellStart"/>
      <w:r w:rsidRPr="0025468B">
        <w:rPr>
          <w:sz w:val="24"/>
          <w:szCs w:val="24"/>
        </w:rPr>
        <w:t>pdf</w:t>
      </w:r>
      <w:proofErr w:type="spellEnd"/>
      <w:r w:rsidRPr="0025468B">
        <w:rPr>
          <w:sz w:val="24"/>
          <w:szCs w:val="24"/>
        </w:rPr>
        <w:t xml:space="preserve"> of y=3*x+10?</w:t>
      </w:r>
    </w:p>
    <w:p w:rsidR="00DF50E3" w:rsidRDefault="00DF50E3" w:rsidP="00541ABC">
      <w:pPr>
        <w:rPr>
          <w:noProof/>
        </w:rPr>
      </w:pPr>
    </w:p>
    <w:p w:rsidR="00541ABC" w:rsidRPr="00DF50E3" w:rsidRDefault="00DF50E3" w:rsidP="00541ABC">
      <w:pPr>
        <w:rPr>
          <w:b/>
          <w:noProof/>
          <w:sz w:val="24"/>
          <w:szCs w:val="24"/>
          <w:u w:val="single"/>
        </w:rPr>
      </w:pPr>
      <w:r w:rsidRPr="00DF50E3">
        <w:rPr>
          <w:b/>
          <w:noProof/>
          <w:sz w:val="24"/>
          <w:szCs w:val="24"/>
          <w:u w:val="single"/>
        </w:rPr>
        <w:t>Problem</w:t>
      </w:r>
      <w:r w:rsidR="00541ABC" w:rsidRPr="00DF50E3">
        <w:rPr>
          <w:b/>
          <w:noProof/>
          <w:sz w:val="24"/>
          <w:szCs w:val="24"/>
          <w:u w:val="single"/>
        </w:rPr>
        <w:t>4. rms delay spread (exponential distribution)</w:t>
      </w:r>
    </w:p>
    <w:p w:rsidR="00541ABC" w:rsidRPr="0017344E" w:rsidRDefault="00541ABC" w:rsidP="00541ABC">
      <w:pPr>
        <w:ind w:firstLine="720"/>
        <w:rPr>
          <w:noProof/>
        </w:rPr>
      </w:pPr>
    </w:p>
    <w:p w:rsidR="00541ABC" w:rsidRPr="0017344E" w:rsidRDefault="00541ABC" w:rsidP="00541ABC">
      <w:pPr>
        <w:ind w:hanging="90"/>
        <w:rPr>
          <w:noProof/>
        </w:rPr>
      </w:pPr>
      <w:r>
        <w:rPr>
          <w:noProof/>
        </w:rPr>
        <w:t>A continuous impulse response (</w:t>
      </w:r>
      <w:r w:rsidRPr="0017344E">
        <w:rPr>
          <w:noProof/>
        </w:rPr>
        <w:t>Delay profile</w:t>
      </w:r>
      <w:r>
        <w:rPr>
          <w:noProof/>
        </w:rPr>
        <w:t>) is given as</w:t>
      </w:r>
      <w:r w:rsidRPr="0017344E">
        <w:rPr>
          <w:noProof/>
        </w:rPr>
        <w:t xml:space="preserve">: </w:t>
      </w:r>
      <w:r w:rsidRPr="00145107">
        <w:rPr>
          <w:i/>
          <w:noProof/>
        </w:rPr>
        <w:t>d(t), t</w:t>
      </w:r>
      <w:r w:rsidRPr="00145107">
        <w:rPr>
          <w:i/>
          <w:noProof/>
        </w:rPr>
        <w:sym w:font="Symbol" w:char="F0B3"/>
      </w:r>
      <w:r w:rsidRPr="00145107">
        <w:rPr>
          <w:i/>
          <w:noProof/>
        </w:rPr>
        <w:t>0</w:t>
      </w:r>
    </w:p>
    <w:p w:rsidR="00541ABC" w:rsidRPr="0017344E" w:rsidRDefault="00541ABC" w:rsidP="00541ABC">
      <w:pPr>
        <w:ind w:hanging="90"/>
        <w:rPr>
          <w:noProof/>
        </w:rPr>
      </w:pPr>
      <w:r>
        <w:rPr>
          <w:noProof/>
        </w:rPr>
        <w:t>Define the n</w:t>
      </w:r>
      <w:r w:rsidRPr="0017344E">
        <w:rPr>
          <w:noProof/>
        </w:rPr>
        <w:t>ormalized delay power profile:</w:t>
      </w:r>
    </w:p>
    <w:p w:rsidR="00541ABC" w:rsidRDefault="00541ABC" w:rsidP="00541ABC">
      <w:pPr>
        <w:ind w:hanging="90"/>
      </w:pPr>
      <w:r w:rsidRPr="00AA1DA2">
        <w:rPr>
          <w:position w:val="-32"/>
        </w:rPr>
        <w:object w:dxaOrig="2220" w:dyaOrig="740">
          <v:shape id="_x0000_i1029" type="#_x0000_t75" style="width:111pt;height:36.75pt" o:ole="">
            <v:imagedata r:id="rId10" o:title=""/>
          </v:shape>
          <o:OLEObject Type="Embed" ProgID="Equation.DSMT4" ShapeID="_x0000_i1029" DrawAspect="Content" ObjectID="_1469710205" r:id="rId11"/>
        </w:object>
      </w:r>
    </w:p>
    <w:p w:rsidR="00541ABC" w:rsidRDefault="00541ABC" w:rsidP="00541ABC">
      <w:pPr>
        <w:ind w:hanging="90"/>
        <w:rPr>
          <w:noProof/>
        </w:rPr>
      </w:pPr>
      <w:proofErr w:type="gramStart"/>
      <w:r>
        <w:t>which</w:t>
      </w:r>
      <w:proofErr w:type="gramEnd"/>
      <w:r>
        <w:t xml:space="preserve"> play a role similar to the pdf in random variable. Note that </w:t>
      </w:r>
      <w:r w:rsidRPr="00F9348F">
        <w:rPr>
          <w:position w:val="-32"/>
        </w:rPr>
        <w:object w:dxaOrig="1260" w:dyaOrig="740">
          <v:shape id="_x0000_i1030" type="#_x0000_t75" style="width:63pt;height:36.75pt" o:ole="">
            <v:imagedata r:id="rId12" o:title=""/>
          </v:shape>
          <o:OLEObject Type="Embed" ProgID="Equation.DSMT4" ShapeID="_x0000_i1030" DrawAspect="Content" ObjectID="_1469710206" r:id="rId13"/>
        </w:object>
      </w:r>
      <w:r w:rsidRPr="00145107">
        <w:t>and</w:t>
      </w:r>
    </w:p>
    <w:p w:rsidR="00541ABC" w:rsidRPr="00145107" w:rsidRDefault="00541ABC" w:rsidP="00541ABC">
      <w:r w:rsidRPr="00F9348F">
        <w:rPr>
          <w:position w:val="-12"/>
        </w:rPr>
        <w:object w:dxaOrig="859" w:dyaOrig="360">
          <v:shape id="_x0000_i1031" type="#_x0000_t75" style="width:42.75pt;height:18pt" o:ole="">
            <v:imagedata r:id="rId14" o:title=""/>
          </v:shape>
          <o:OLEObject Type="Embed" ProgID="Equation.DSMT4" ShapeID="_x0000_i1031" DrawAspect="Content" ObjectID="_1469710207" r:id="rId15"/>
        </w:object>
      </w:r>
      <w:r>
        <w:t>.</w:t>
      </w:r>
    </w:p>
    <w:p w:rsidR="00541ABC" w:rsidRDefault="00541ABC" w:rsidP="00541ABC"/>
    <w:p w:rsidR="00541ABC" w:rsidRDefault="00541ABC" w:rsidP="00541ABC">
      <w:r>
        <w:t>The weighted mean time delay is</w:t>
      </w:r>
    </w:p>
    <w:p w:rsidR="00541ABC" w:rsidRPr="00145107" w:rsidRDefault="00541ABC" w:rsidP="00541ABC">
      <w:r>
        <w:tab/>
      </w:r>
      <w:r w:rsidRPr="00145107">
        <w:rPr>
          <w:position w:val="-32"/>
        </w:rPr>
        <w:object w:dxaOrig="1680" w:dyaOrig="740">
          <v:shape id="_x0000_i1032" type="#_x0000_t75" style="width:84pt;height:36.75pt" o:ole="">
            <v:imagedata r:id="rId16" o:title=""/>
          </v:shape>
          <o:OLEObject Type="Embed" ProgID="Equation.DSMT4" ShapeID="_x0000_i1032" DrawAspect="Content" ObjectID="_1469710208" r:id="rId17"/>
        </w:object>
      </w:r>
    </w:p>
    <w:p w:rsidR="00541ABC" w:rsidRPr="0017344E" w:rsidRDefault="00541ABC" w:rsidP="00541ABC"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The weighted root-mean-square (rms) </w:t>
      </w:r>
      <w:r w:rsidRPr="0017344E">
        <w:rPr>
          <w:sz w:val="24"/>
          <w:szCs w:val="24"/>
        </w:rPr>
        <w:t>Delay Spread</w:t>
      </w:r>
      <w:r>
        <w:rPr>
          <w:sz w:val="24"/>
          <w:szCs w:val="24"/>
        </w:rPr>
        <w:t xml:space="preserve"> is</w:t>
      </w:r>
    </w:p>
    <w:p w:rsidR="00541ABC" w:rsidRPr="0017344E" w:rsidRDefault="00541ABC" w:rsidP="00541ABC">
      <w:pPr>
        <w:ind w:firstLine="720"/>
        <w:rPr>
          <w:noProof/>
        </w:rPr>
      </w:pPr>
      <w:r w:rsidRPr="00145107">
        <w:rPr>
          <w:position w:val="-32"/>
        </w:rPr>
        <w:object w:dxaOrig="2780" w:dyaOrig="800">
          <v:shape id="_x0000_i1033" type="#_x0000_t75" style="width:138.75pt;height:39.75pt" o:ole="">
            <v:imagedata r:id="rId18" o:title=""/>
          </v:shape>
          <o:OLEObject Type="Embed" ProgID="Equation.DSMT4" ShapeID="_x0000_i1033" DrawAspect="Content" ObjectID="_1469710209" r:id="rId19"/>
        </w:object>
      </w:r>
    </w:p>
    <w:p w:rsidR="00541ABC" w:rsidRPr="0017344E" w:rsidRDefault="00541ABC" w:rsidP="00541ABC">
      <w:pPr>
        <w:ind w:hanging="90"/>
      </w:pPr>
    </w:p>
    <w:p w:rsidR="00541ABC" w:rsidRPr="0017344E" w:rsidRDefault="00541ABC" w:rsidP="00541ABC">
      <w:pPr>
        <w:pStyle w:val="Heading1"/>
        <w:rPr>
          <w:noProof/>
          <w:sz w:val="24"/>
          <w:szCs w:val="24"/>
        </w:rPr>
      </w:pPr>
      <w:r>
        <w:rPr>
          <w:noProof/>
          <w:sz w:val="24"/>
          <w:szCs w:val="24"/>
        </w:rPr>
        <w:t>Proof that if the normalized delay power profile is</w:t>
      </w:r>
    </w:p>
    <w:p w:rsidR="00541ABC" w:rsidRPr="0017344E" w:rsidRDefault="00541ABC" w:rsidP="00541ABC">
      <w:pPr>
        <w:rPr>
          <w:noProof/>
        </w:rPr>
      </w:pPr>
      <w:r w:rsidRPr="00AA1DA2">
        <w:rPr>
          <w:position w:val="-24"/>
        </w:rPr>
        <w:object w:dxaOrig="2680" w:dyaOrig="660">
          <v:shape id="_x0000_i1034" type="#_x0000_t75" style="width:134.25pt;height:33pt" o:ole="">
            <v:imagedata r:id="rId20" o:title=""/>
          </v:shape>
          <o:OLEObject Type="Embed" ProgID="Equation.DSMT4" ShapeID="_x0000_i1034" DrawAspect="Content" ObjectID="_1469710210" r:id="rId21"/>
        </w:object>
      </w:r>
    </w:p>
    <w:p w:rsidR="00887E77" w:rsidRDefault="00541ABC" w:rsidP="00D766D1">
      <w:pPr>
        <w:ind w:hanging="90"/>
        <w:rPr>
          <w:sz w:val="24"/>
          <w:szCs w:val="24"/>
        </w:rPr>
      </w:pPr>
      <w:r>
        <w:t>Both weighted mean d</w:t>
      </w:r>
      <w:r w:rsidRPr="0017344E">
        <w:t xml:space="preserve">elay </w:t>
      </w:r>
      <w:r>
        <w:t xml:space="preserve">and </w:t>
      </w:r>
      <w:proofErr w:type="spellStart"/>
      <w:r>
        <w:t>rms</w:t>
      </w:r>
      <w:proofErr w:type="spellEnd"/>
      <w:r>
        <w:t xml:space="preserve"> delay s</w:t>
      </w:r>
      <w:r w:rsidRPr="0017344E">
        <w:t>pread is T.</w:t>
      </w:r>
    </w:p>
    <w:p w:rsidR="002E0257" w:rsidRDefault="002E0257" w:rsidP="002E0257">
      <w:pPr>
        <w:rPr>
          <w:b/>
          <w:u w:val="single"/>
        </w:rPr>
      </w:pPr>
      <w:r>
        <w:br w:type="page"/>
      </w:r>
      <w:r w:rsidR="00D766D1" w:rsidRPr="000B1F71">
        <w:rPr>
          <w:b/>
          <w:u w:val="single"/>
        </w:rPr>
        <w:lastRenderedPageBreak/>
        <w:t>Problem</w:t>
      </w:r>
      <w:r w:rsidRPr="000B1F71">
        <w:rPr>
          <w:b/>
          <w:u w:val="single"/>
        </w:rPr>
        <w:t xml:space="preserve">5 </w:t>
      </w:r>
      <w:proofErr w:type="spellStart"/>
      <w:r w:rsidRPr="000B1F71">
        <w:rPr>
          <w:b/>
          <w:u w:val="single"/>
        </w:rPr>
        <w:t>Unifrom</w:t>
      </w:r>
      <w:proofErr w:type="spellEnd"/>
    </w:p>
    <w:p w:rsidR="000B1F71" w:rsidRPr="000B1F71" w:rsidRDefault="000B1F71" w:rsidP="002E0257">
      <w:pPr>
        <w:rPr>
          <w:b/>
          <w:u w:val="single"/>
        </w:rPr>
      </w:pPr>
      <w:bookmarkStart w:id="0" w:name="_GoBack"/>
      <w:bookmarkEnd w:id="0"/>
    </w:p>
    <w:p w:rsidR="002E0257" w:rsidRDefault="002E0257" w:rsidP="002E0257">
      <w:pPr>
        <w:numPr>
          <w:ilvl w:val="0"/>
          <w:numId w:val="1"/>
        </w:numPr>
      </w:pPr>
      <w:r>
        <w:t xml:space="preserve">Let x be a random variable uniformly distributed between 0 and 1. Generate 1000 </w:t>
      </w:r>
      <w:proofErr w:type="gramStart"/>
      <w:r>
        <w:t>x’s</w:t>
      </w:r>
      <w:proofErr w:type="gramEnd"/>
      <w:r>
        <w:t xml:space="preserve">. If </w:t>
      </w:r>
      <w:proofErr w:type="gramStart"/>
      <w:r>
        <w:t>n(</w:t>
      </w:r>
      <w:proofErr w:type="gramEnd"/>
      <w:r>
        <w:t>k) represents the number of x’s such that k*0.1&gt;x</w:t>
      </w:r>
      <w:r>
        <w:sym w:font="Symbol" w:char="F0B3"/>
      </w:r>
      <w:r>
        <w:t xml:space="preserve"> (k-1)*0.1, plot n(k) with k=1,2,3,…,10.</w:t>
      </w:r>
    </w:p>
    <w:p w:rsidR="000035DC" w:rsidRDefault="002E0257" w:rsidP="002E0257">
      <w:r>
        <w:t>(</w:t>
      </w:r>
      <w:proofErr w:type="gramStart"/>
      <w:r>
        <w:t>hint</w:t>
      </w:r>
      <w:proofErr w:type="gramEnd"/>
      <w:r>
        <w:t xml:space="preserve">: use rand  and </w:t>
      </w:r>
      <w:proofErr w:type="spellStart"/>
      <w:r>
        <w:t>hist</w:t>
      </w:r>
      <w:proofErr w:type="spellEnd"/>
      <w:r>
        <w:t xml:space="preserve"> commands in </w:t>
      </w:r>
      <w:proofErr w:type="spellStart"/>
      <w:r>
        <w:t>matlab</w:t>
      </w:r>
      <w:proofErr w:type="spellEnd"/>
      <w:r>
        <w:t>)</w:t>
      </w:r>
    </w:p>
    <w:p w:rsidR="002E0257" w:rsidRDefault="000035DC" w:rsidP="002E0257">
      <w:r>
        <w:br w:type="page"/>
      </w:r>
    </w:p>
    <w:p w:rsidR="007A1A44" w:rsidRDefault="007A1A44" w:rsidP="007A1A44">
      <w:pPr>
        <w:tabs>
          <w:tab w:val="left" w:pos="1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426" w:hangingChars="213" w:hanging="426"/>
      </w:pPr>
      <w:proofErr w:type="gramStart"/>
      <w:r>
        <w:lastRenderedPageBreak/>
        <w:t>HW4-6.</w:t>
      </w:r>
      <w:proofErr w:type="gramEnd"/>
      <w:r>
        <w:t xml:space="preserve"> Rayleigh</w:t>
      </w:r>
    </w:p>
    <w:p w:rsidR="007A1A44" w:rsidRDefault="007A1A44" w:rsidP="007A1A44">
      <w:pPr>
        <w:tabs>
          <w:tab w:val="left" w:pos="1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426" w:hangingChars="213" w:hanging="426"/>
      </w:pPr>
    </w:p>
    <w:p w:rsidR="007A1A44" w:rsidRDefault="007A1A44" w:rsidP="007A1A44">
      <w:pPr>
        <w:tabs>
          <w:tab w:val="left" w:pos="1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426" w:hangingChars="213" w:hanging="426"/>
      </w:pPr>
      <w:r>
        <w:t>Let y be a Rayleigh distributed random variable with</w:t>
      </w:r>
      <w:r>
        <w:rPr>
          <w:rFonts w:hint="eastAsia"/>
        </w:rPr>
        <w:t xml:space="preserve"> standard deviation</w:t>
      </w:r>
      <w:r>
        <w:sym w:font="Symbol" w:char="F073"/>
      </w:r>
      <w:r>
        <w:rPr>
          <w:rFonts w:hint="eastAsia"/>
          <w:vertAlign w:val="subscript"/>
        </w:rPr>
        <w:t>y</w:t>
      </w:r>
      <w:r>
        <w:t xml:space="preserve">=5. Generate 3000 </w:t>
      </w:r>
      <w:proofErr w:type="gramStart"/>
      <w:r>
        <w:t>y’s</w:t>
      </w:r>
      <w:proofErr w:type="gramEnd"/>
      <w:r>
        <w:t xml:space="preserve">. If </w:t>
      </w:r>
      <w:proofErr w:type="gramStart"/>
      <w:r>
        <w:t>n(</w:t>
      </w:r>
      <w:proofErr w:type="gramEnd"/>
      <w:r>
        <w:t>k) represents the number of y’s such that k&gt;y</w:t>
      </w:r>
      <w:r>
        <w:sym w:font="Symbol" w:char="F0B3"/>
      </w:r>
      <w:r>
        <w:t xml:space="preserve"> k-1, plot n(k) with k=1,2,3,…,30. What is the number of </w:t>
      </w:r>
      <w:proofErr w:type="gramStart"/>
      <w:r>
        <w:t>y’s</w:t>
      </w:r>
      <w:proofErr w:type="gramEnd"/>
      <w:r>
        <w:t xml:space="preserve"> with y</w:t>
      </w:r>
      <w:r>
        <w:sym w:font="Symbol" w:char="F0B3"/>
      </w:r>
      <w:r>
        <w:t xml:space="preserve">30? </w:t>
      </w:r>
    </w:p>
    <w:p w:rsidR="007A1A44" w:rsidRDefault="007A1A44" w:rsidP="007A1A44"/>
    <w:p w:rsidR="007A1A44" w:rsidRDefault="007A1A44" w:rsidP="007A1A44">
      <w:r>
        <w:t>(</w:t>
      </w:r>
      <w:proofErr w:type="gramStart"/>
      <w:r>
        <w:t>hint</w:t>
      </w:r>
      <w:proofErr w:type="gramEnd"/>
      <w:r>
        <w:t>: y=</w:t>
      </w:r>
      <w:proofErr w:type="spellStart"/>
      <w:r>
        <w:t>sqrt</w:t>
      </w:r>
      <w:proofErr w:type="spellEnd"/>
      <w:r>
        <w:t xml:space="preserve">(x1^2 + x2^2); where x1 and x2 are independent normal variables. Use </w:t>
      </w:r>
      <w:proofErr w:type="spellStart"/>
      <w:r>
        <w:t>randn</w:t>
      </w:r>
      <w:proofErr w:type="spellEnd"/>
      <w:r>
        <w:t xml:space="preserve"> and </w:t>
      </w:r>
      <w:proofErr w:type="spellStart"/>
      <w:r>
        <w:t>hist</w:t>
      </w:r>
      <w:proofErr w:type="spellEnd"/>
      <w:r>
        <w:t>)</w:t>
      </w:r>
    </w:p>
    <w:sectPr w:rsidR="007A1A44" w:rsidSect="004B4A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F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173242"/>
    <w:rsid w:val="000035DC"/>
    <w:rsid w:val="000B1F71"/>
    <w:rsid w:val="000D0FF6"/>
    <w:rsid w:val="000D5CEA"/>
    <w:rsid w:val="000F71B7"/>
    <w:rsid w:val="00114693"/>
    <w:rsid w:val="00173242"/>
    <w:rsid w:val="002536AA"/>
    <w:rsid w:val="0025468B"/>
    <w:rsid w:val="00273AE5"/>
    <w:rsid w:val="002E0257"/>
    <w:rsid w:val="00385A16"/>
    <w:rsid w:val="003A42F8"/>
    <w:rsid w:val="0040373F"/>
    <w:rsid w:val="00416EF0"/>
    <w:rsid w:val="004926CB"/>
    <w:rsid w:val="004B4AC8"/>
    <w:rsid w:val="004E3CBF"/>
    <w:rsid w:val="00541ABC"/>
    <w:rsid w:val="005738C6"/>
    <w:rsid w:val="006226BF"/>
    <w:rsid w:val="006B21FD"/>
    <w:rsid w:val="007A1A44"/>
    <w:rsid w:val="007F0522"/>
    <w:rsid w:val="00887E77"/>
    <w:rsid w:val="008B6FC3"/>
    <w:rsid w:val="00910627"/>
    <w:rsid w:val="00AF2FF1"/>
    <w:rsid w:val="00B92191"/>
    <w:rsid w:val="00D766D1"/>
    <w:rsid w:val="00DF50E3"/>
    <w:rsid w:val="00E74985"/>
    <w:rsid w:val="00EF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68"/>
    <w:rPr>
      <w:rFonts w:eastAsia="Times New Roman"/>
    </w:rPr>
  </w:style>
  <w:style w:type="paragraph" w:styleId="Heading1">
    <w:name w:val="heading 1"/>
    <w:basedOn w:val="Normal"/>
    <w:next w:val="Normal"/>
    <w:qFormat/>
    <w:rsid w:val="00541ABC"/>
    <w:pPr>
      <w:keepNext/>
      <w:outlineLvl w:val="0"/>
    </w:pPr>
    <w:rPr>
      <w:rFonts w:eastAsia="PMingLiU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41ABC"/>
    <w:rPr>
      <w:rFonts w:eastAsia="PMingLiU"/>
      <w:noProof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68"/>
    <w:rPr>
      <w:rFonts w:eastAsia="Times New Roman"/>
    </w:rPr>
  </w:style>
  <w:style w:type="paragraph" w:styleId="Heading1">
    <w:name w:val="heading 1"/>
    <w:basedOn w:val="Normal"/>
    <w:next w:val="Normal"/>
    <w:qFormat/>
    <w:rsid w:val="00541ABC"/>
    <w:pPr>
      <w:keepNext/>
      <w:outlineLvl w:val="0"/>
    </w:pPr>
    <w:rPr>
      <w:rFonts w:eastAsia="PMingLiU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41ABC"/>
    <w:rPr>
      <w:rFonts w:eastAsia="PMingLiU"/>
      <w:noProof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HW1 </vt:lpstr>
    </vt:vector>
  </TitlesOfParts>
  <Company>Polytechnic University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HW1</dc:title>
  <dc:creator>Faculty</dc:creator>
  <cp:lastModifiedBy>Expertsmind-001</cp:lastModifiedBy>
  <cp:revision>2</cp:revision>
  <dcterms:created xsi:type="dcterms:W3CDTF">2014-08-16T10:33:00Z</dcterms:created>
  <dcterms:modified xsi:type="dcterms:W3CDTF">2014-08-16T10:33:00Z</dcterms:modified>
</cp:coreProperties>
</file>