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0AA" w:rsidRPr="00E91CD6" w:rsidRDefault="00E91CD6" w:rsidP="00E91CD6">
      <w:r>
        <w:t>http://www.bbc.com/news/world-latin-america-17803664</w:t>
      </w:r>
      <w:r>
        <w:br/>
        <w:t>http://www.worldbank.org/en/news/feature/2013/03/04/africa-agribusiness-report</w:t>
      </w:r>
    </w:p>
    <w:sectPr w:rsidR="002D70AA" w:rsidRPr="00E91CD6" w:rsidSect="00A15C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C4245"/>
    <w:multiLevelType w:val="multilevel"/>
    <w:tmpl w:val="2A043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2A5BC1"/>
    <w:multiLevelType w:val="multilevel"/>
    <w:tmpl w:val="6BA2C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8F42F3"/>
    <w:multiLevelType w:val="multilevel"/>
    <w:tmpl w:val="E9527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53202A"/>
    <w:rsid w:val="002D70AA"/>
    <w:rsid w:val="0053202A"/>
    <w:rsid w:val="00A15C7C"/>
    <w:rsid w:val="00E91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C7C"/>
  </w:style>
  <w:style w:type="paragraph" w:styleId="Heading1">
    <w:name w:val="heading 1"/>
    <w:basedOn w:val="Normal"/>
    <w:link w:val="Heading1Char"/>
    <w:uiPriority w:val="9"/>
    <w:qFormat/>
    <w:rsid w:val="005320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32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3202A"/>
    <w:rPr>
      <w:b/>
      <w:bCs/>
    </w:rPr>
  </w:style>
  <w:style w:type="character" w:customStyle="1" w:styleId="apple-converted-space">
    <w:name w:val="apple-converted-space"/>
    <w:basedOn w:val="DefaultParagraphFont"/>
    <w:rsid w:val="0053202A"/>
  </w:style>
  <w:style w:type="character" w:customStyle="1" w:styleId="Heading1Char">
    <w:name w:val="Heading 1 Char"/>
    <w:basedOn w:val="DefaultParagraphFont"/>
    <w:link w:val="Heading1"/>
    <w:uiPriority w:val="9"/>
    <w:rsid w:val="0053202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0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1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4638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31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67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82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6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9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3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6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632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09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55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1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EM01</dc:creator>
  <cp:lastModifiedBy>EM01</cp:lastModifiedBy>
  <cp:revision>1</cp:revision>
  <dcterms:created xsi:type="dcterms:W3CDTF">2017-05-27T07:52:00Z</dcterms:created>
  <dcterms:modified xsi:type="dcterms:W3CDTF">2017-05-27T08:43:00Z</dcterms:modified>
</cp:coreProperties>
</file>