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87DEB" w14:textId="77777777" w:rsidR="00EE3369" w:rsidRPr="00B82E32" w:rsidRDefault="00EE3369" w:rsidP="00EE3369">
      <w:pPr>
        <w:jc w:val="center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B82E32">
        <w:rPr>
          <w:rFonts w:asciiTheme="majorHAnsi" w:hAnsiTheme="majorHAnsi"/>
          <w:sz w:val="20"/>
          <w:szCs w:val="20"/>
        </w:rPr>
        <w:t>Paper Guidelines</w:t>
      </w:r>
    </w:p>
    <w:p w14:paraId="3DF37318" w14:textId="77777777" w:rsidR="00EE3369" w:rsidRPr="00B82E32" w:rsidRDefault="00EE3369" w:rsidP="00EE3369">
      <w:pPr>
        <w:jc w:val="center"/>
        <w:rPr>
          <w:rFonts w:asciiTheme="majorHAnsi" w:hAnsiTheme="majorHAnsi"/>
          <w:sz w:val="20"/>
          <w:szCs w:val="20"/>
        </w:rPr>
      </w:pPr>
    </w:p>
    <w:p w14:paraId="3F932793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>The focus of this report is to research the steps necessary to take a business into your selected country and the background information needed to understand that market.  All data should be relevant to that endeavor.  Use the following as a guideline to prepare your report.  You may include more or less items depending on your product/service or country.</w:t>
      </w:r>
    </w:p>
    <w:p w14:paraId="0B6213AA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</w:p>
    <w:p w14:paraId="4C990B64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 xml:space="preserve">Report structure:  Eight (8) double-spaced pages, size 12 Times Roman font, 1-inch margins, left justified margins, page numbers, all sources cited using proper MLA or APA format.  </w:t>
      </w:r>
    </w:p>
    <w:p w14:paraId="2656E2BB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</w:p>
    <w:p w14:paraId="6E44ECE2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>Please include:</w:t>
      </w:r>
    </w:p>
    <w:p w14:paraId="654088D8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</w:p>
    <w:p w14:paraId="77CEB24A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Title</w:t>
      </w:r>
      <w:r w:rsidRPr="00B82E32">
        <w:rPr>
          <w:rFonts w:asciiTheme="majorHAnsi" w:hAnsiTheme="majorHAnsi"/>
          <w:sz w:val="20"/>
          <w:szCs w:val="20"/>
        </w:rPr>
        <w:t xml:space="preserve"> </w:t>
      </w:r>
      <w:r w:rsidRPr="00B82E32">
        <w:rPr>
          <w:rFonts w:asciiTheme="majorHAnsi" w:hAnsiTheme="majorHAnsi"/>
          <w:b/>
          <w:sz w:val="20"/>
          <w:szCs w:val="20"/>
        </w:rPr>
        <w:t>page</w:t>
      </w:r>
      <w:r w:rsidRPr="00B82E32">
        <w:rPr>
          <w:rFonts w:asciiTheme="majorHAnsi" w:hAnsiTheme="majorHAnsi"/>
          <w:sz w:val="20"/>
          <w:szCs w:val="20"/>
        </w:rPr>
        <w:t xml:space="preserve"> – (not included in 8 page length requirements)</w:t>
      </w:r>
    </w:p>
    <w:p w14:paraId="4F9AA955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Introduction</w:t>
      </w:r>
      <w:r w:rsidRPr="00B82E32">
        <w:rPr>
          <w:rFonts w:asciiTheme="majorHAnsi" w:hAnsiTheme="majorHAnsi"/>
          <w:sz w:val="20"/>
          <w:szCs w:val="20"/>
        </w:rPr>
        <w:t xml:space="preserve"> – includes background of your company with history and product/service – a few sentences for each is sufficient – no more than one page</w:t>
      </w:r>
    </w:p>
    <w:p w14:paraId="7B5F03CF" w14:textId="77777777" w:rsidR="00EE3369" w:rsidRPr="00B82E32" w:rsidRDefault="00EE3369" w:rsidP="00EE3369">
      <w:pPr>
        <w:rPr>
          <w:rFonts w:asciiTheme="majorHAnsi" w:hAnsiTheme="majorHAnsi"/>
          <w:b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Culture of your company</w:t>
      </w:r>
    </w:p>
    <w:p w14:paraId="0722058D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Strategy</w:t>
      </w:r>
      <w:r w:rsidRPr="00B82E32">
        <w:rPr>
          <w:rFonts w:asciiTheme="majorHAnsi" w:hAnsiTheme="majorHAnsi"/>
          <w:sz w:val="20"/>
          <w:szCs w:val="20"/>
        </w:rPr>
        <w:t xml:space="preserve"> </w:t>
      </w:r>
      <w:r w:rsidRPr="00B82E32">
        <w:rPr>
          <w:rFonts w:asciiTheme="majorHAnsi" w:hAnsiTheme="majorHAnsi"/>
          <w:b/>
          <w:sz w:val="20"/>
          <w:szCs w:val="20"/>
        </w:rPr>
        <w:t>of your company</w:t>
      </w:r>
      <w:r w:rsidRPr="00B82E32">
        <w:rPr>
          <w:rFonts w:asciiTheme="majorHAnsi" w:hAnsiTheme="majorHAnsi"/>
          <w:sz w:val="20"/>
          <w:szCs w:val="20"/>
        </w:rPr>
        <w:t xml:space="preserve"> – type, process, and implementation</w:t>
      </w:r>
    </w:p>
    <w:p w14:paraId="3F3BB4AF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proofErr w:type="gramStart"/>
      <w:r w:rsidRPr="00B82E32">
        <w:rPr>
          <w:rFonts w:asciiTheme="majorHAnsi" w:hAnsiTheme="majorHAnsi"/>
          <w:b/>
          <w:sz w:val="20"/>
          <w:szCs w:val="20"/>
        </w:rPr>
        <w:t>Readiness</w:t>
      </w:r>
      <w:r w:rsidRPr="00B82E32">
        <w:rPr>
          <w:rFonts w:asciiTheme="majorHAnsi" w:hAnsiTheme="majorHAnsi"/>
          <w:sz w:val="20"/>
          <w:szCs w:val="20"/>
        </w:rPr>
        <w:t xml:space="preserve"> </w:t>
      </w:r>
      <w:r w:rsidRPr="00B82E32">
        <w:rPr>
          <w:rFonts w:asciiTheme="majorHAnsi" w:hAnsiTheme="majorHAnsi"/>
          <w:b/>
          <w:sz w:val="20"/>
          <w:szCs w:val="20"/>
        </w:rPr>
        <w:t>to diversify</w:t>
      </w:r>
      <w:r w:rsidRPr="00B82E32">
        <w:rPr>
          <w:rFonts w:asciiTheme="majorHAnsi" w:hAnsiTheme="majorHAnsi"/>
          <w:sz w:val="20"/>
          <w:szCs w:val="20"/>
        </w:rPr>
        <w:t xml:space="preserve"> – experience in other markets, etc.</w:t>
      </w:r>
      <w:proofErr w:type="gramEnd"/>
    </w:p>
    <w:p w14:paraId="708F7BD5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Country Information</w:t>
      </w:r>
    </w:p>
    <w:p w14:paraId="4B8E878D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location</w:t>
      </w:r>
      <w:proofErr w:type="gramEnd"/>
    </w:p>
    <w:p w14:paraId="35F2F8BA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demographics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– relevant information to your product/service</w:t>
      </w:r>
    </w:p>
    <w:p w14:paraId="453CBC81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language</w:t>
      </w:r>
      <w:proofErr w:type="gramEnd"/>
    </w:p>
    <w:p w14:paraId="46187EE6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political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– government regulations, relations to foreign businesses, corruption, </w:t>
      </w:r>
    </w:p>
    <w:p w14:paraId="34C915D2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stability</w:t>
      </w:r>
      <w:proofErr w:type="gramEnd"/>
      <w:r w:rsidRPr="00B82E32">
        <w:rPr>
          <w:rFonts w:asciiTheme="majorHAnsi" w:hAnsiTheme="majorHAnsi"/>
          <w:sz w:val="20"/>
          <w:szCs w:val="20"/>
        </w:rPr>
        <w:t>, etc.</w:t>
      </w:r>
    </w:p>
    <w:p w14:paraId="2156F215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economics</w:t>
      </w:r>
      <w:proofErr w:type="gramEnd"/>
    </w:p>
    <w:p w14:paraId="1F91CC79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technology</w:t>
      </w:r>
      <w:proofErr w:type="gramEnd"/>
    </w:p>
    <w:p w14:paraId="375E0451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infrastructure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– transportation, buildings, power, communication, etc.</w:t>
      </w:r>
    </w:p>
    <w:p w14:paraId="2CD86068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legal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– laws, court system, repatriation</w:t>
      </w:r>
    </w:p>
    <w:p w14:paraId="03F74C7A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accounting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practices and other financial issues</w:t>
      </w:r>
    </w:p>
    <w:p w14:paraId="413D9DDE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culture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– </w:t>
      </w:r>
      <w:proofErr w:type="spellStart"/>
      <w:r w:rsidRPr="00B82E32">
        <w:rPr>
          <w:rFonts w:asciiTheme="majorHAnsi" w:hAnsiTheme="majorHAnsi"/>
          <w:sz w:val="20"/>
          <w:szCs w:val="20"/>
        </w:rPr>
        <w:t>Hofstede</w:t>
      </w:r>
      <w:proofErr w:type="spellEnd"/>
      <w:r w:rsidRPr="00B82E3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82E32">
        <w:rPr>
          <w:rFonts w:asciiTheme="majorHAnsi" w:hAnsiTheme="majorHAnsi"/>
          <w:sz w:val="20"/>
          <w:szCs w:val="20"/>
        </w:rPr>
        <w:t>Trompenaar</w:t>
      </w:r>
      <w:proofErr w:type="spellEnd"/>
    </w:p>
    <w:p w14:paraId="73DE144E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ethics</w:t>
      </w:r>
      <w:proofErr w:type="gramEnd"/>
    </w:p>
    <w:p w14:paraId="29BDD931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communication</w:t>
      </w:r>
      <w:proofErr w:type="gramEnd"/>
    </w:p>
    <w:p w14:paraId="7341F328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social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responsibility</w:t>
      </w:r>
    </w:p>
    <w:p w14:paraId="441A34E0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human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resources – selection, training, termination, labor relations</w:t>
      </w:r>
    </w:p>
    <w:p w14:paraId="3C6B4C38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leadership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style</w:t>
      </w:r>
    </w:p>
    <w:p w14:paraId="7B57C7D2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other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information to help the reader understand the marketplace</w:t>
      </w:r>
    </w:p>
    <w:p w14:paraId="7199CE6E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Conclusions and Recommendations</w:t>
      </w:r>
      <w:r w:rsidRPr="00B82E32">
        <w:rPr>
          <w:rFonts w:asciiTheme="majorHAnsi" w:hAnsiTheme="majorHAnsi"/>
          <w:sz w:val="20"/>
          <w:szCs w:val="20"/>
        </w:rPr>
        <w:t xml:space="preserve"> – yes or no to entry and why</w:t>
      </w:r>
    </w:p>
    <w:p w14:paraId="349137A4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ab/>
      </w:r>
      <w:r w:rsidRPr="00B82E32">
        <w:rPr>
          <w:rFonts w:asciiTheme="majorHAnsi" w:hAnsiTheme="majorHAnsi"/>
          <w:sz w:val="20"/>
          <w:szCs w:val="20"/>
        </w:rPr>
        <w:t>(</w:t>
      </w:r>
      <w:proofErr w:type="gramStart"/>
      <w:r w:rsidRPr="00B82E32">
        <w:rPr>
          <w:rFonts w:asciiTheme="majorHAnsi" w:hAnsiTheme="majorHAnsi"/>
          <w:sz w:val="20"/>
          <w:szCs w:val="20"/>
        </w:rPr>
        <w:t>can</w:t>
      </w:r>
      <w:proofErr w:type="gramEnd"/>
      <w:r w:rsidRPr="00B82E32">
        <w:rPr>
          <w:rFonts w:asciiTheme="majorHAnsi" w:hAnsiTheme="majorHAnsi"/>
          <w:sz w:val="20"/>
          <w:szCs w:val="20"/>
        </w:rPr>
        <w:t xml:space="preserve"> be numbered or bulleted – with a short introduction)</w:t>
      </w:r>
    </w:p>
    <w:p w14:paraId="421054C9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Bibliography</w:t>
      </w:r>
      <w:r w:rsidRPr="00B82E32">
        <w:rPr>
          <w:rFonts w:asciiTheme="majorHAnsi" w:hAnsiTheme="majorHAnsi"/>
          <w:sz w:val="20"/>
          <w:szCs w:val="20"/>
        </w:rPr>
        <w:t xml:space="preserve"> – at least 6 sources - – (not included in page length requirements)</w:t>
      </w:r>
    </w:p>
    <w:p w14:paraId="0791846E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b/>
          <w:sz w:val="20"/>
          <w:szCs w:val="20"/>
        </w:rPr>
        <w:t>Appendix</w:t>
      </w:r>
      <w:r w:rsidRPr="00B82E32">
        <w:rPr>
          <w:rFonts w:asciiTheme="majorHAnsi" w:hAnsiTheme="majorHAnsi"/>
          <w:sz w:val="20"/>
          <w:szCs w:val="20"/>
        </w:rPr>
        <w:t xml:space="preserve"> – (not included in page length requirements)</w:t>
      </w:r>
    </w:p>
    <w:p w14:paraId="74922887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ab/>
      </w:r>
      <w:proofErr w:type="gramStart"/>
      <w:r w:rsidRPr="00B82E32">
        <w:rPr>
          <w:rFonts w:asciiTheme="majorHAnsi" w:hAnsiTheme="majorHAnsi"/>
          <w:sz w:val="20"/>
          <w:szCs w:val="20"/>
        </w:rPr>
        <w:t>maps</w:t>
      </w:r>
      <w:proofErr w:type="gramEnd"/>
      <w:r w:rsidRPr="00B82E32">
        <w:rPr>
          <w:rFonts w:asciiTheme="majorHAnsi" w:hAnsiTheme="majorHAnsi"/>
          <w:sz w:val="20"/>
          <w:szCs w:val="20"/>
        </w:rPr>
        <w:t>, charts, articles, etc.</w:t>
      </w:r>
    </w:p>
    <w:p w14:paraId="2629C891" w14:textId="77777777" w:rsidR="00EE3369" w:rsidRPr="00B82E32" w:rsidRDefault="00EE3369" w:rsidP="00EE3369">
      <w:pPr>
        <w:rPr>
          <w:rFonts w:asciiTheme="majorHAnsi" w:hAnsiTheme="majorHAnsi"/>
          <w:sz w:val="20"/>
          <w:szCs w:val="20"/>
        </w:rPr>
      </w:pPr>
    </w:p>
    <w:p w14:paraId="2C003087" w14:textId="77777777" w:rsidR="00EE3369" w:rsidRPr="00B82E32" w:rsidRDefault="00EE3369" w:rsidP="00EE3369">
      <w:pPr>
        <w:jc w:val="center"/>
        <w:rPr>
          <w:rFonts w:asciiTheme="majorHAnsi" w:hAnsiTheme="majorHAnsi"/>
          <w:sz w:val="20"/>
          <w:szCs w:val="20"/>
        </w:rPr>
      </w:pPr>
    </w:p>
    <w:p w14:paraId="1E527A52" w14:textId="77777777" w:rsidR="00EE3369" w:rsidRPr="00B82E32" w:rsidRDefault="00EE3369" w:rsidP="00EE3369">
      <w:pPr>
        <w:jc w:val="center"/>
        <w:rPr>
          <w:rFonts w:asciiTheme="majorHAnsi" w:hAnsiTheme="majorHAnsi"/>
          <w:sz w:val="20"/>
          <w:szCs w:val="20"/>
        </w:rPr>
      </w:pPr>
    </w:p>
    <w:p w14:paraId="5D2B5602" w14:textId="77777777" w:rsidR="00EE3369" w:rsidRPr="00B82E32" w:rsidRDefault="00EE3369" w:rsidP="00EE3369">
      <w:pPr>
        <w:widowControl/>
        <w:rPr>
          <w:rFonts w:asciiTheme="majorHAnsi" w:hAnsiTheme="majorHAnsi"/>
          <w:sz w:val="20"/>
          <w:szCs w:val="20"/>
        </w:rPr>
      </w:pPr>
      <w:r w:rsidRPr="00B82E32">
        <w:rPr>
          <w:rFonts w:asciiTheme="majorHAnsi" w:hAnsiTheme="majorHAnsi"/>
          <w:sz w:val="20"/>
          <w:szCs w:val="20"/>
        </w:rPr>
        <w:t xml:space="preserve">Think </w:t>
      </w:r>
      <w:r w:rsidRPr="00B82E32">
        <w:rPr>
          <w:rFonts w:asciiTheme="majorHAnsi" w:hAnsiTheme="majorHAnsi"/>
          <w:b/>
          <w:sz w:val="20"/>
          <w:szCs w:val="20"/>
        </w:rPr>
        <w:t>in-depth</w:t>
      </w:r>
      <w:r w:rsidRPr="00B82E32">
        <w:rPr>
          <w:rFonts w:asciiTheme="majorHAnsi" w:hAnsiTheme="majorHAnsi"/>
          <w:sz w:val="20"/>
          <w:szCs w:val="20"/>
        </w:rPr>
        <w:t xml:space="preserve"> about your business and the host country.  For example: If you are operating a manufacturing plant, where will your raw materials come from, and who/how will you transport your finished goods to the distributor/end user, etc.?</w:t>
      </w:r>
    </w:p>
    <w:p w14:paraId="628F69BC" w14:textId="77777777" w:rsidR="00EE3369" w:rsidRPr="00B82E32" w:rsidRDefault="00EE3369" w:rsidP="00EE3369">
      <w:pPr>
        <w:widowControl/>
        <w:rPr>
          <w:rFonts w:asciiTheme="majorHAnsi" w:hAnsiTheme="majorHAnsi"/>
          <w:sz w:val="20"/>
          <w:szCs w:val="20"/>
          <w:lang w:val="en"/>
        </w:rPr>
      </w:pPr>
    </w:p>
    <w:p w14:paraId="32D8376D" w14:textId="77777777" w:rsidR="00EE7F6C" w:rsidRDefault="00EE7F6C"/>
    <w:sectPr w:rsidR="00EE7F6C" w:rsidSect="00715B53">
      <w:headerReference w:type="default" r:id="rId7"/>
      <w:footerReference w:type="default" r:id="rId8"/>
      <w:pgSz w:w="12240" w:h="15840"/>
      <w:pgMar w:top="720" w:right="1008" w:bottom="576" w:left="1008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67510" w14:textId="77777777" w:rsidR="00EE3369" w:rsidRDefault="00EE3369" w:rsidP="00EE3369">
      <w:r>
        <w:separator/>
      </w:r>
    </w:p>
  </w:endnote>
  <w:endnote w:type="continuationSeparator" w:id="0">
    <w:p w14:paraId="7D864BAA" w14:textId="77777777" w:rsidR="00EE3369" w:rsidRDefault="00EE3369" w:rsidP="00EE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nuscrip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7FA55" w14:textId="77777777" w:rsidR="00205DE1" w:rsidRDefault="00E3088D" w:rsidP="00EE3369">
    <w:pPr>
      <w:pStyle w:val="Footer"/>
      <w:tabs>
        <w:tab w:val="clear" w:pos="4320"/>
        <w:tab w:val="clear" w:pos="8640"/>
        <w:tab w:val="left" w:pos="1823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31A2E" w14:textId="77777777" w:rsidR="00EE3369" w:rsidRDefault="00EE3369" w:rsidP="00EE3369">
      <w:r>
        <w:separator/>
      </w:r>
    </w:p>
  </w:footnote>
  <w:footnote w:type="continuationSeparator" w:id="0">
    <w:p w14:paraId="04D5CC8B" w14:textId="77777777" w:rsidR="00EE3369" w:rsidRDefault="00EE3369" w:rsidP="00EE33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82ACF" w14:textId="77777777" w:rsidR="00205DE1" w:rsidRDefault="00E3088D">
    <w:pPr>
      <w:spacing w:line="240" w:lineRule="exact"/>
      <w:rPr>
        <w:rFonts w:ascii="Estrangelo Edessa" w:cs="Estrangelo Edessa"/>
        <w:sz w:val="18"/>
        <w:szCs w:val="18"/>
      </w:rPr>
    </w:pPr>
    <w:r>
      <w:rPr>
        <w:rFonts w:ascii="Estrangelo Edessa" w:cs="Estrangelo Edessa"/>
        <w:sz w:val="18"/>
        <w:szCs w:val="18"/>
      </w:rPr>
      <w:t>International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69"/>
    <w:rsid w:val="00E3088D"/>
    <w:rsid w:val="00EE3369"/>
    <w:rsid w:val="00E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A695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69"/>
    <w:pPr>
      <w:widowControl w:val="0"/>
      <w:autoSpaceDE w:val="0"/>
      <w:autoSpaceDN w:val="0"/>
      <w:adjustRightInd w:val="0"/>
    </w:pPr>
    <w:rPr>
      <w:rFonts w:ascii="Manuscript" w:eastAsia="Times New Roman" w:hAnsi="Manuscrip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3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69"/>
    <w:rPr>
      <w:rFonts w:ascii="Manuscript" w:eastAsia="Times New Roman" w:hAnsi="Manuscript" w:cs="Times New Roman"/>
    </w:rPr>
  </w:style>
  <w:style w:type="paragraph" w:styleId="Header">
    <w:name w:val="header"/>
    <w:basedOn w:val="Normal"/>
    <w:link w:val="HeaderChar"/>
    <w:uiPriority w:val="99"/>
    <w:unhideWhenUsed/>
    <w:rsid w:val="00EE33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369"/>
    <w:rPr>
      <w:rFonts w:ascii="Manuscript" w:eastAsia="Times New Roman" w:hAnsi="Manuscript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69"/>
    <w:pPr>
      <w:widowControl w:val="0"/>
      <w:autoSpaceDE w:val="0"/>
      <w:autoSpaceDN w:val="0"/>
      <w:adjustRightInd w:val="0"/>
    </w:pPr>
    <w:rPr>
      <w:rFonts w:ascii="Manuscript" w:eastAsia="Times New Roman" w:hAnsi="Manuscrip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3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69"/>
    <w:rPr>
      <w:rFonts w:ascii="Manuscript" w:eastAsia="Times New Roman" w:hAnsi="Manuscript" w:cs="Times New Roman"/>
    </w:rPr>
  </w:style>
  <w:style w:type="paragraph" w:styleId="Header">
    <w:name w:val="header"/>
    <w:basedOn w:val="Normal"/>
    <w:link w:val="HeaderChar"/>
    <w:uiPriority w:val="99"/>
    <w:unhideWhenUsed/>
    <w:rsid w:val="00EE33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369"/>
    <w:rPr>
      <w:rFonts w:ascii="Manuscript" w:eastAsia="Times New Roman" w:hAnsi="Manuscrip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Segeer</dc:creator>
  <cp:keywords/>
  <dc:description/>
  <cp:lastModifiedBy>Mohammed Segeer</cp:lastModifiedBy>
  <cp:revision>2</cp:revision>
  <dcterms:created xsi:type="dcterms:W3CDTF">2013-04-30T02:16:00Z</dcterms:created>
  <dcterms:modified xsi:type="dcterms:W3CDTF">2013-04-30T02:24:00Z</dcterms:modified>
</cp:coreProperties>
</file>